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A225D" w14:textId="77777777" w:rsidR="00A56101" w:rsidRPr="00DE3649" w:rsidRDefault="000839FA" w:rsidP="000839FA">
      <w:pPr>
        <w:pStyle w:val="Default"/>
        <w:rPr>
          <w:b/>
          <w:color w:val="auto"/>
          <w:sz w:val="29"/>
          <w:szCs w:val="29"/>
        </w:rPr>
      </w:pPr>
      <w:bookmarkStart w:id="0" w:name="_GoBack"/>
      <w:bookmarkEnd w:id="0"/>
      <w:r>
        <w:rPr>
          <w:sz w:val="29"/>
          <w:szCs w:val="29"/>
        </w:rPr>
        <w:t xml:space="preserve">Terms and Conditions NFU Mutual Pulborough for a chance to win </w:t>
      </w:r>
      <w:r w:rsidRPr="00DE3649">
        <w:rPr>
          <w:b/>
          <w:color w:val="auto"/>
          <w:sz w:val="29"/>
          <w:szCs w:val="29"/>
        </w:rPr>
        <w:t xml:space="preserve">a </w:t>
      </w:r>
      <w:r w:rsidR="00A56101" w:rsidRPr="00DE3649">
        <w:rPr>
          <w:b/>
          <w:color w:val="auto"/>
          <w:sz w:val="29"/>
          <w:szCs w:val="29"/>
        </w:rPr>
        <w:t xml:space="preserve">Spa break for two at Park House Hotel, </w:t>
      </w:r>
      <w:r w:rsidR="00DE3649" w:rsidRPr="00DE3649">
        <w:rPr>
          <w:b/>
          <w:color w:val="auto"/>
          <w:sz w:val="29"/>
          <w:szCs w:val="29"/>
        </w:rPr>
        <w:t>Midhurst</w:t>
      </w:r>
      <w:r w:rsidR="00A56101" w:rsidRPr="00DE3649">
        <w:rPr>
          <w:b/>
          <w:color w:val="auto"/>
          <w:sz w:val="29"/>
          <w:szCs w:val="29"/>
        </w:rPr>
        <w:t>, West Sussex</w:t>
      </w:r>
    </w:p>
    <w:p w14:paraId="672A6659" w14:textId="77777777" w:rsidR="00A56101" w:rsidRPr="00DE3649" w:rsidRDefault="00A56101" w:rsidP="000839FA">
      <w:pPr>
        <w:pStyle w:val="Default"/>
        <w:rPr>
          <w:b/>
          <w:color w:val="auto"/>
          <w:sz w:val="29"/>
          <w:szCs w:val="29"/>
        </w:rPr>
      </w:pPr>
    </w:p>
    <w:p w14:paraId="431FF3C9" w14:textId="77777777" w:rsidR="000839FA" w:rsidRPr="00B85F62" w:rsidRDefault="000839FA" w:rsidP="000839FA">
      <w:pPr>
        <w:pStyle w:val="Default"/>
        <w:rPr>
          <w:rFonts w:cs="Calibri"/>
          <w:color w:val="auto"/>
          <w:sz w:val="22"/>
          <w:szCs w:val="22"/>
        </w:rPr>
      </w:pPr>
      <w:r w:rsidRPr="00B85F62">
        <w:rPr>
          <w:rFonts w:cs="Calibri"/>
          <w:color w:val="auto"/>
          <w:sz w:val="22"/>
          <w:szCs w:val="22"/>
        </w:rPr>
        <w:t xml:space="preserve">1.This promotion is open to residents of the UK, (Channel Islands and the Isle of Man) aged 18 or over only and excludes employees and agents of NFU Mutual (as defined below) or their families or anyone with any professional association with this promotion. </w:t>
      </w:r>
    </w:p>
    <w:p w14:paraId="0A37501D" w14:textId="77777777" w:rsidR="00A56101" w:rsidRPr="00B85F62" w:rsidRDefault="00A56101" w:rsidP="000839FA">
      <w:pPr>
        <w:pStyle w:val="Default"/>
        <w:rPr>
          <w:rFonts w:cs="Calibri"/>
          <w:color w:val="auto"/>
          <w:sz w:val="22"/>
          <w:szCs w:val="22"/>
        </w:rPr>
      </w:pPr>
    </w:p>
    <w:p w14:paraId="13DB789E" w14:textId="62466249" w:rsidR="000839FA" w:rsidRPr="00B85F62" w:rsidRDefault="000839FA" w:rsidP="000839FA">
      <w:pPr>
        <w:pStyle w:val="Default"/>
        <w:rPr>
          <w:rFonts w:cs="Calibri"/>
          <w:color w:val="auto"/>
          <w:sz w:val="22"/>
          <w:szCs w:val="22"/>
        </w:rPr>
      </w:pPr>
      <w:r w:rsidRPr="00B85F62">
        <w:rPr>
          <w:rFonts w:cs="Calibri"/>
          <w:color w:val="auto"/>
          <w:sz w:val="22"/>
          <w:szCs w:val="22"/>
        </w:rPr>
        <w:t xml:space="preserve">2. Entries to the prize draw are made by providing your name, full address, telephone number, email address and home insurance renewal date for your main residence in order that NFU Mutual, Pulborough can contact you to provide a home insurance quote at renewal. No purchase necessary. Details can be provided to the agency by </w:t>
      </w:r>
      <w:r w:rsidR="00697079">
        <w:rPr>
          <w:rFonts w:cs="Calibri"/>
          <w:color w:val="auto"/>
          <w:sz w:val="22"/>
          <w:szCs w:val="22"/>
        </w:rPr>
        <w:t xml:space="preserve">telephone, </w:t>
      </w:r>
      <w:r w:rsidRPr="00B85F62">
        <w:rPr>
          <w:rFonts w:cs="Calibri"/>
          <w:color w:val="auto"/>
          <w:sz w:val="22"/>
          <w:szCs w:val="22"/>
        </w:rPr>
        <w:t xml:space="preserve">e-mail to pulborough_agency@nfumutual.co.uk or </w:t>
      </w:r>
      <w:r w:rsidR="00697079" w:rsidRPr="00697079">
        <w:rPr>
          <w:rFonts w:cs="Calibri"/>
          <w:color w:val="auto"/>
          <w:sz w:val="22"/>
          <w:szCs w:val="22"/>
        </w:rPr>
        <w:t>or message directly online at </w:t>
      </w:r>
      <w:hyperlink r:id="rId11">
        <w:r w:rsidR="00697079" w:rsidRPr="00697079">
          <w:rPr>
            <w:rFonts w:cs="Calibri"/>
            <w:color w:val="auto"/>
            <w:sz w:val="22"/>
            <w:szCs w:val="22"/>
          </w:rPr>
          <w:t>nfumutual.co.uk/agent-offices/pulborough</w:t>
        </w:r>
      </w:hyperlink>
      <w:r w:rsidR="00697079">
        <w:rPr>
          <w:rFonts w:cs="Calibri"/>
          <w:color w:val="auto"/>
          <w:sz w:val="22"/>
          <w:szCs w:val="22"/>
        </w:rPr>
        <w:t>.</w:t>
      </w:r>
    </w:p>
    <w:p w14:paraId="5DAB6C7B" w14:textId="77777777" w:rsidR="00A56101" w:rsidRPr="00B85F62" w:rsidRDefault="00A56101" w:rsidP="000839FA">
      <w:pPr>
        <w:pStyle w:val="Default"/>
        <w:rPr>
          <w:rFonts w:cs="Calibri"/>
          <w:color w:val="auto"/>
          <w:sz w:val="22"/>
          <w:szCs w:val="22"/>
        </w:rPr>
      </w:pPr>
    </w:p>
    <w:p w14:paraId="026DE5FF" w14:textId="77777777" w:rsidR="000839FA" w:rsidRPr="00B85F62" w:rsidRDefault="000839FA" w:rsidP="000839FA">
      <w:pPr>
        <w:pStyle w:val="Default"/>
        <w:rPr>
          <w:rFonts w:cs="Calibri"/>
          <w:color w:val="auto"/>
          <w:sz w:val="22"/>
          <w:szCs w:val="22"/>
        </w:rPr>
      </w:pPr>
      <w:r w:rsidRPr="00B85F62">
        <w:rPr>
          <w:rFonts w:cs="Calibri"/>
          <w:color w:val="auto"/>
          <w:sz w:val="22"/>
          <w:szCs w:val="22"/>
        </w:rPr>
        <w:t xml:space="preserve">3. NFU Mutual accepts no responsibility for incorrectly completed, lost or delayed entries. By entering, all entrants will be deemed to accept these terms and conditions. </w:t>
      </w:r>
    </w:p>
    <w:p w14:paraId="02EB378F" w14:textId="77777777" w:rsidR="00A56101" w:rsidRPr="00B85F62" w:rsidRDefault="00A56101" w:rsidP="000839FA">
      <w:pPr>
        <w:pStyle w:val="Default"/>
        <w:rPr>
          <w:rFonts w:cs="Calibri"/>
          <w:color w:val="auto"/>
          <w:sz w:val="22"/>
          <w:szCs w:val="22"/>
        </w:rPr>
      </w:pPr>
    </w:p>
    <w:p w14:paraId="56348BF8" w14:textId="77777777" w:rsidR="00A56101" w:rsidRPr="00B85F62" w:rsidRDefault="00A56101" w:rsidP="000839FA">
      <w:pPr>
        <w:pStyle w:val="Default"/>
        <w:rPr>
          <w:rFonts w:eastAsia="Times New Roman"/>
        </w:rPr>
      </w:pPr>
      <w:r w:rsidRPr="00B85F62">
        <w:rPr>
          <w:rFonts w:cs="Calibri"/>
          <w:color w:val="auto"/>
          <w:sz w:val="22"/>
          <w:szCs w:val="22"/>
        </w:rPr>
        <w:t xml:space="preserve">4.The prize </w:t>
      </w:r>
      <w:r w:rsidRPr="00B85F62">
        <w:rPr>
          <w:rFonts w:cs="Calibri"/>
          <w:b/>
          <w:color w:val="auto"/>
          <w:sz w:val="22"/>
          <w:szCs w:val="22"/>
        </w:rPr>
        <w:t xml:space="preserve">is an overnight night stay for up to 2 people sharing a </w:t>
      </w:r>
      <w:r w:rsidR="006502D6" w:rsidRPr="00B85F62">
        <w:rPr>
          <w:rFonts w:cs="Calibri"/>
          <w:b/>
          <w:color w:val="auto"/>
          <w:sz w:val="22"/>
          <w:szCs w:val="22"/>
        </w:rPr>
        <w:t>room,</w:t>
      </w:r>
      <w:r w:rsidRPr="00B85F62">
        <w:rPr>
          <w:rFonts w:cs="Calibri"/>
          <w:b/>
          <w:color w:val="auto"/>
          <w:sz w:val="22"/>
          <w:szCs w:val="22"/>
        </w:rPr>
        <w:t xml:space="preserve"> with dinner, bed and breakfast</w:t>
      </w:r>
      <w:r w:rsidR="009D1CA4" w:rsidRPr="00B85F62">
        <w:rPr>
          <w:rFonts w:cs="Calibri"/>
          <w:b/>
          <w:color w:val="auto"/>
          <w:sz w:val="22"/>
          <w:szCs w:val="22"/>
        </w:rPr>
        <w:t>, staying in a master bedroom</w:t>
      </w:r>
      <w:r w:rsidR="00217404" w:rsidRPr="00B85F62">
        <w:rPr>
          <w:rFonts w:cs="Calibri"/>
          <w:b/>
          <w:color w:val="auto"/>
          <w:sz w:val="22"/>
          <w:szCs w:val="22"/>
        </w:rPr>
        <w:t>, up to the value of £500</w:t>
      </w:r>
      <w:r w:rsidRPr="00B85F62">
        <w:rPr>
          <w:rFonts w:cs="Calibri"/>
          <w:b/>
          <w:color w:val="auto"/>
          <w:sz w:val="22"/>
          <w:szCs w:val="22"/>
        </w:rPr>
        <w:t xml:space="preserve"> and 1 spa treatment</w:t>
      </w:r>
      <w:r w:rsidR="009D1CA4" w:rsidRPr="00B85F62">
        <w:rPr>
          <w:rFonts w:cs="Calibri"/>
          <w:b/>
          <w:color w:val="auto"/>
          <w:sz w:val="22"/>
          <w:szCs w:val="22"/>
        </w:rPr>
        <w:t xml:space="preserve"> up to the value of £50 </w:t>
      </w:r>
      <w:r w:rsidRPr="00B85F62">
        <w:rPr>
          <w:rFonts w:cs="Calibri"/>
          <w:b/>
          <w:color w:val="auto"/>
          <w:sz w:val="22"/>
          <w:szCs w:val="22"/>
        </w:rPr>
        <w:t>each</w:t>
      </w:r>
      <w:r w:rsidRPr="00B85F62">
        <w:rPr>
          <w:rFonts w:cs="Calibri"/>
          <w:color w:val="auto"/>
          <w:sz w:val="22"/>
          <w:szCs w:val="22"/>
        </w:rPr>
        <w:t xml:space="preserve">. </w:t>
      </w:r>
      <w:r w:rsidR="000839FA" w:rsidRPr="00B85F62">
        <w:rPr>
          <w:rFonts w:cs="Calibri"/>
          <w:color w:val="auto"/>
          <w:sz w:val="22"/>
          <w:szCs w:val="22"/>
        </w:rPr>
        <w:t>There is no cash alternative. The prize is non-transferable</w:t>
      </w:r>
      <w:r w:rsidR="00217404" w:rsidRPr="00B85F62">
        <w:rPr>
          <w:rFonts w:cs="Calibri"/>
          <w:color w:val="auto"/>
          <w:sz w:val="22"/>
          <w:szCs w:val="22"/>
        </w:rPr>
        <w:t xml:space="preserve"> and must be taken within 12 months. </w:t>
      </w:r>
    </w:p>
    <w:p w14:paraId="6A05A809" w14:textId="77777777" w:rsidR="00217404" w:rsidRPr="00B85F62" w:rsidRDefault="00217404" w:rsidP="000839FA">
      <w:pPr>
        <w:pStyle w:val="Default"/>
        <w:rPr>
          <w:rFonts w:cs="Calibri"/>
          <w:color w:val="auto"/>
          <w:sz w:val="22"/>
          <w:szCs w:val="22"/>
        </w:rPr>
      </w:pPr>
    </w:p>
    <w:p w14:paraId="1EDAA1A0" w14:textId="19B23F6C" w:rsidR="000839FA" w:rsidRPr="00B85F62" w:rsidRDefault="000839FA" w:rsidP="000839FA">
      <w:pPr>
        <w:pStyle w:val="Default"/>
        <w:rPr>
          <w:rFonts w:cs="Calibri"/>
          <w:color w:val="auto"/>
          <w:sz w:val="22"/>
          <w:szCs w:val="22"/>
        </w:rPr>
      </w:pPr>
      <w:r w:rsidRPr="00B85F62">
        <w:rPr>
          <w:rFonts w:cs="Calibri"/>
          <w:color w:val="auto"/>
          <w:sz w:val="22"/>
          <w:szCs w:val="22"/>
        </w:rPr>
        <w:t xml:space="preserve">5. Entries received after 11:59pm on </w:t>
      </w:r>
      <w:r w:rsidR="77504740" w:rsidRPr="00B85F62">
        <w:rPr>
          <w:rFonts w:cs="Calibri"/>
          <w:b/>
          <w:bCs/>
          <w:color w:val="auto"/>
          <w:sz w:val="22"/>
          <w:szCs w:val="22"/>
        </w:rPr>
        <w:t>Thursday 31</w:t>
      </w:r>
      <w:r w:rsidR="77504740" w:rsidRPr="00B85F62">
        <w:rPr>
          <w:rFonts w:cs="Calibri"/>
          <w:b/>
          <w:bCs/>
          <w:color w:val="auto"/>
          <w:sz w:val="22"/>
          <w:szCs w:val="22"/>
          <w:vertAlign w:val="superscript"/>
        </w:rPr>
        <w:t>st</w:t>
      </w:r>
      <w:r w:rsidR="77504740" w:rsidRPr="00B85F62">
        <w:rPr>
          <w:rFonts w:cs="Calibri"/>
          <w:b/>
          <w:bCs/>
          <w:color w:val="auto"/>
          <w:sz w:val="22"/>
          <w:szCs w:val="22"/>
        </w:rPr>
        <w:t xml:space="preserve"> December </w:t>
      </w:r>
      <w:r w:rsidR="00A56101" w:rsidRPr="00B85F62">
        <w:rPr>
          <w:rFonts w:cs="Calibri"/>
          <w:b/>
          <w:bCs/>
          <w:color w:val="auto"/>
          <w:sz w:val="22"/>
          <w:szCs w:val="22"/>
        </w:rPr>
        <w:t>2020</w:t>
      </w:r>
      <w:r w:rsidRPr="00B85F62">
        <w:rPr>
          <w:rFonts w:cs="Calibri"/>
          <w:color w:val="auto"/>
          <w:sz w:val="22"/>
          <w:szCs w:val="22"/>
        </w:rPr>
        <w:t xml:space="preserve"> will not be entered into the prize draw. The prize draw will be held on </w:t>
      </w:r>
      <w:r w:rsidR="00C416FB" w:rsidRPr="00B85F62">
        <w:rPr>
          <w:rFonts w:cs="Calibri"/>
          <w:b/>
          <w:bCs/>
          <w:color w:val="auto"/>
          <w:sz w:val="22"/>
          <w:szCs w:val="22"/>
        </w:rPr>
        <w:t xml:space="preserve">Monday </w:t>
      </w:r>
      <w:r w:rsidR="7CA83EA2" w:rsidRPr="00B85F62">
        <w:rPr>
          <w:rFonts w:cs="Calibri"/>
          <w:b/>
          <w:bCs/>
          <w:color w:val="auto"/>
          <w:sz w:val="22"/>
          <w:szCs w:val="22"/>
        </w:rPr>
        <w:t>11</w:t>
      </w:r>
      <w:r w:rsidR="7CA83EA2" w:rsidRPr="00B85F62">
        <w:rPr>
          <w:rFonts w:cs="Calibri"/>
          <w:b/>
          <w:bCs/>
          <w:color w:val="auto"/>
          <w:sz w:val="22"/>
          <w:szCs w:val="22"/>
          <w:vertAlign w:val="superscript"/>
        </w:rPr>
        <w:t>th</w:t>
      </w:r>
      <w:r w:rsidR="7CA83EA2" w:rsidRPr="00B85F62">
        <w:rPr>
          <w:rFonts w:cs="Calibri"/>
          <w:b/>
          <w:bCs/>
          <w:color w:val="auto"/>
          <w:sz w:val="22"/>
          <w:szCs w:val="22"/>
        </w:rPr>
        <w:t xml:space="preserve"> January</w:t>
      </w:r>
      <w:r w:rsidR="00C416FB" w:rsidRPr="00B85F62">
        <w:rPr>
          <w:rFonts w:cs="Calibri"/>
          <w:b/>
          <w:bCs/>
          <w:color w:val="auto"/>
          <w:sz w:val="22"/>
          <w:szCs w:val="22"/>
        </w:rPr>
        <w:t xml:space="preserve"> 202</w:t>
      </w:r>
      <w:r w:rsidR="59655955" w:rsidRPr="00B85F62">
        <w:rPr>
          <w:rFonts w:cs="Calibri"/>
          <w:b/>
          <w:bCs/>
          <w:color w:val="auto"/>
          <w:sz w:val="22"/>
          <w:szCs w:val="22"/>
        </w:rPr>
        <w:t>1</w:t>
      </w:r>
      <w:r w:rsidRPr="00B85F62">
        <w:rPr>
          <w:rFonts w:cs="Calibri"/>
          <w:color w:val="auto"/>
          <w:sz w:val="22"/>
          <w:szCs w:val="22"/>
        </w:rPr>
        <w:t xml:space="preserve">. The winner will be selected at random from all the eligible entries received. </w:t>
      </w:r>
    </w:p>
    <w:p w14:paraId="5A39BBE3" w14:textId="77777777" w:rsidR="00A56101" w:rsidRPr="00B85F62" w:rsidRDefault="00A56101" w:rsidP="000839FA">
      <w:pPr>
        <w:pStyle w:val="Default"/>
        <w:rPr>
          <w:rFonts w:cs="Calibri"/>
          <w:color w:val="auto"/>
          <w:sz w:val="22"/>
          <w:szCs w:val="22"/>
        </w:rPr>
      </w:pPr>
    </w:p>
    <w:p w14:paraId="611EF465" w14:textId="4989343F" w:rsidR="000839FA" w:rsidRPr="00B85F62" w:rsidRDefault="000839FA" w:rsidP="7B15FDDC">
      <w:pPr>
        <w:pStyle w:val="Default"/>
        <w:rPr>
          <w:rFonts w:cs="Calibri"/>
          <w:b/>
          <w:bCs/>
          <w:color w:val="auto"/>
          <w:sz w:val="22"/>
          <w:szCs w:val="22"/>
        </w:rPr>
      </w:pPr>
      <w:r w:rsidRPr="00B85F62">
        <w:rPr>
          <w:rFonts w:cs="Calibri"/>
          <w:color w:val="auto"/>
          <w:sz w:val="22"/>
          <w:szCs w:val="22"/>
        </w:rPr>
        <w:t xml:space="preserve">6. The winner will be notified by telephone by NFU Mutual Pulborough Agency by </w:t>
      </w:r>
      <w:r w:rsidR="00AC0C34" w:rsidRPr="00B85F62">
        <w:rPr>
          <w:rFonts w:cs="Calibri"/>
          <w:b/>
          <w:bCs/>
          <w:color w:val="auto"/>
          <w:sz w:val="22"/>
          <w:szCs w:val="22"/>
        </w:rPr>
        <w:t>Friday 15</w:t>
      </w:r>
      <w:r w:rsidR="5D3C286E" w:rsidRPr="00B85F62">
        <w:rPr>
          <w:rFonts w:cs="Calibri"/>
          <w:b/>
          <w:bCs/>
          <w:color w:val="auto"/>
          <w:sz w:val="22"/>
          <w:szCs w:val="22"/>
        </w:rPr>
        <w:t xml:space="preserve"> January 2021</w:t>
      </w:r>
    </w:p>
    <w:p w14:paraId="41C8F396" w14:textId="77777777" w:rsidR="00A56101" w:rsidRPr="00B85F62" w:rsidRDefault="00A56101" w:rsidP="000839FA">
      <w:pPr>
        <w:pStyle w:val="Default"/>
        <w:rPr>
          <w:rFonts w:cs="Calibri"/>
          <w:color w:val="auto"/>
          <w:sz w:val="22"/>
          <w:szCs w:val="22"/>
        </w:rPr>
      </w:pPr>
    </w:p>
    <w:p w14:paraId="7BE70106" w14:textId="77777777" w:rsidR="000839FA" w:rsidRPr="00B85F62" w:rsidRDefault="000839FA" w:rsidP="000839FA">
      <w:pPr>
        <w:pStyle w:val="Default"/>
        <w:rPr>
          <w:rFonts w:cs="Calibri"/>
          <w:color w:val="auto"/>
          <w:sz w:val="22"/>
          <w:szCs w:val="22"/>
        </w:rPr>
      </w:pPr>
      <w:r w:rsidRPr="00B85F62">
        <w:rPr>
          <w:rFonts w:cs="Calibri"/>
          <w:color w:val="auto"/>
          <w:sz w:val="22"/>
          <w:szCs w:val="22"/>
        </w:rPr>
        <w:t xml:space="preserve">Once accepted, NFU Mutual Pulborough will be in touch within 30 days to make arrangements for the prize to be provided. </w:t>
      </w:r>
      <w:r w:rsidR="00217404" w:rsidRPr="00B85F62">
        <w:rPr>
          <w:rFonts w:cs="Calibri"/>
          <w:color w:val="auto"/>
          <w:sz w:val="22"/>
          <w:szCs w:val="22"/>
        </w:rPr>
        <w:t xml:space="preserve">The winner is able to book directly with the hotel and NFU Mutual Pulborough will settle the invoice directly with the hotel. </w:t>
      </w:r>
      <w:r w:rsidRPr="00B85F62">
        <w:rPr>
          <w:rFonts w:cs="Calibri"/>
          <w:color w:val="auto"/>
          <w:sz w:val="22"/>
          <w:szCs w:val="22"/>
        </w:rPr>
        <w:t xml:space="preserve">The prize is awarded conditionally upon acceptance and if a winner is unable to be contacted after a reasonable period or if the prize is unclaimed within a reasonable period, the prize shall be deemed as unclaimed or unaccepted and a supplemental winner may be drawn at NFU Mutual's discretion. </w:t>
      </w:r>
    </w:p>
    <w:p w14:paraId="72A3D3EC" w14:textId="77777777" w:rsidR="00A56101" w:rsidRPr="00B85F62" w:rsidRDefault="00A56101" w:rsidP="000839FA">
      <w:pPr>
        <w:pStyle w:val="Default"/>
        <w:rPr>
          <w:rFonts w:cs="Calibri"/>
          <w:color w:val="auto"/>
          <w:sz w:val="22"/>
          <w:szCs w:val="22"/>
        </w:rPr>
      </w:pPr>
    </w:p>
    <w:p w14:paraId="66B619F2" w14:textId="77777777" w:rsidR="000839FA" w:rsidRPr="00B85F62" w:rsidRDefault="000839FA" w:rsidP="000839FA">
      <w:pPr>
        <w:pStyle w:val="Default"/>
        <w:rPr>
          <w:rFonts w:cs="Calibri"/>
          <w:color w:val="auto"/>
          <w:sz w:val="22"/>
          <w:szCs w:val="22"/>
        </w:rPr>
      </w:pPr>
      <w:r w:rsidRPr="00B85F62">
        <w:rPr>
          <w:rFonts w:cs="Calibri"/>
          <w:color w:val="auto"/>
          <w:sz w:val="22"/>
          <w:szCs w:val="22"/>
        </w:rPr>
        <w:t xml:space="preserve">7. The winner may be required to participate in publicity connected with this prize draw and it is a condition of entry that the winner agrees to their name and county of residence being made publicly available if they win. </w:t>
      </w:r>
    </w:p>
    <w:p w14:paraId="0D0B940D" w14:textId="77777777" w:rsidR="00A56101" w:rsidRPr="00B85F62" w:rsidRDefault="00A56101" w:rsidP="000839FA">
      <w:pPr>
        <w:pStyle w:val="Default"/>
        <w:rPr>
          <w:rFonts w:cs="Calibri"/>
          <w:color w:val="auto"/>
          <w:sz w:val="22"/>
          <w:szCs w:val="22"/>
        </w:rPr>
      </w:pPr>
    </w:p>
    <w:p w14:paraId="0DD421F3" w14:textId="77777777" w:rsidR="000839FA" w:rsidRPr="00B85F62" w:rsidRDefault="000839FA" w:rsidP="000839FA">
      <w:pPr>
        <w:pStyle w:val="Default"/>
        <w:rPr>
          <w:rFonts w:cs="Calibri"/>
          <w:color w:val="auto"/>
          <w:sz w:val="22"/>
          <w:szCs w:val="22"/>
        </w:rPr>
      </w:pPr>
      <w:r w:rsidRPr="00B85F62">
        <w:rPr>
          <w:rFonts w:cs="Calibri"/>
          <w:color w:val="auto"/>
          <w:sz w:val="22"/>
          <w:szCs w:val="22"/>
        </w:rPr>
        <w:t xml:space="preserve">8. The winner will be announced on the NFU Mutual website, NFU Pulborough twitter account and local publications once the prize has been collected. </w:t>
      </w:r>
    </w:p>
    <w:p w14:paraId="0E27B00A" w14:textId="77777777" w:rsidR="00A56101" w:rsidRPr="00B85F62" w:rsidRDefault="00A56101" w:rsidP="000839FA">
      <w:pPr>
        <w:pStyle w:val="Default"/>
        <w:rPr>
          <w:rFonts w:cs="Calibri"/>
          <w:color w:val="auto"/>
          <w:sz w:val="22"/>
          <w:szCs w:val="22"/>
        </w:rPr>
      </w:pPr>
    </w:p>
    <w:p w14:paraId="26788D24" w14:textId="77777777" w:rsidR="000839FA" w:rsidRPr="00B85F62" w:rsidRDefault="000839FA" w:rsidP="000839FA">
      <w:pPr>
        <w:pStyle w:val="Default"/>
        <w:rPr>
          <w:rFonts w:cs="Calibri"/>
          <w:color w:val="auto"/>
          <w:sz w:val="22"/>
          <w:szCs w:val="22"/>
        </w:rPr>
      </w:pPr>
      <w:r w:rsidRPr="00B85F62">
        <w:rPr>
          <w:rFonts w:cs="Calibri"/>
          <w:color w:val="auto"/>
          <w:sz w:val="22"/>
          <w:szCs w:val="22"/>
        </w:rPr>
        <w:t xml:space="preserve">9. The name of the winner may be obtained by sending a handwritten request along with self-addressed envelope, marked with the name of the prize draw, detailing your request to: the NFU Mutual, Hardham Mill Business park, Mill Lane, Hardham, Pulborough, West Sussex RH20 1LA. </w:t>
      </w:r>
    </w:p>
    <w:p w14:paraId="60061E4C" w14:textId="77777777" w:rsidR="00A56101" w:rsidRPr="00B85F62" w:rsidRDefault="00A56101" w:rsidP="000839FA">
      <w:pPr>
        <w:pStyle w:val="Default"/>
        <w:rPr>
          <w:rFonts w:cs="Calibri"/>
          <w:color w:val="auto"/>
          <w:sz w:val="22"/>
          <w:szCs w:val="22"/>
        </w:rPr>
      </w:pPr>
    </w:p>
    <w:p w14:paraId="6D026BA2" w14:textId="77777777" w:rsidR="000839FA" w:rsidRPr="00B85F62" w:rsidRDefault="000839FA" w:rsidP="000839FA">
      <w:pPr>
        <w:pStyle w:val="Default"/>
        <w:rPr>
          <w:rFonts w:cs="Calibri"/>
          <w:color w:val="auto"/>
          <w:sz w:val="22"/>
          <w:szCs w:val="22"/>
        </w:rPr>
      </w:pPr>
      <w:r w:rsidRPr="00B85F62">
        <w:rPr>
          <w:rFonts w:cs="Calibri"/>
          <w:color w:val="auto"/>
          <w:sz w:val="22"/>
          <w:szCs w:val="22"/>
        </w:rPr>
        <w:t xml:space="preserve">10. NFU Mutual's decision is final and no correspondence will be entered into. </w:t>
      </w:r>
    </w:p>
    <w:p w14:paraId="44EAFD9C" w14:textId="77777777" w:rsidR="00A56101" w:rsidRPr="00B85F62" w:rsidRDefault="00A56101" w:rsidP="000839FA">
      <w:pPr>
        <w:pStyle w:val="Default"/>
        <w:rPr>
          <w:rFonts w:cs="Calibri"/>
          <w:color w:val="auto"/>
          <w:sz w:val="22"/>
          <w:szCs w:val="22"/>
        </w:rPr>
      </w:pPr>
    </w:p>
    <w:p w14:paraId="05EB7305" w14:textId="56AC8665" w:rsidR="000839FA" w:rsidRPr="00B85F62" w:rsidRDefault="000839FA" w:rsidP="000839FA">
      <w:pPr>
        <w:pStyle w:val="Default"/>
        <w:rPr>
          <w:rFonts w:cs="Calibri"/>
          <w:color w:val="auto"/>
          <w:sz w:val="22"/>
          <w:szCs w:val="22"/>
        </w:rPr>
      </w:pPr>
      <w:r w:rsidRPr="00B85F62">
        <w:rPr>
          <w:rFonts w:cs="Calibri"/>
          <w:color w:val="auto"/>
          <w:sz w:val="22"/>
          <w:szCs w:val="22"/>
        </w:rPr>
        <w:lastRenderedPageBreak/>
        <w:t xml:space="preserve">11. NFU Mutual reserves the right to suspend, withdraw or amend this promotion and/or review and revise these terms and conditions in whole or in part at any time without prior notice or compensation and entrants will be deemed to have agreed to any such new or amended terms. </w:t>
      </w:r>
    </w:p>
    <w:p w14:paraId="33ACC428" w14:textId="77777777" w:rsidR="002203BD" w:rsidRPr="00B85F62" w:rsidRDefault="002203BD" w:rsidP="000839FA">
      <w:pPr>
        <w:pStyle w:val="Default"/>
        <w:rPr>
          <w:rFonts w:cs="Calibri"/>
          <w:color w:val="auto"/>
          <w:sz w:val="22"/>
          <w:szCs w:val="22"/>
        </w:rPr>
      </w:pPr>
    </w:p>
    <w:p w14:paraId="5976538E" w14:textId="77777777" w:rsidR="00A56101" w:rsidRPr="00B85F62" w:rsidRDefault="000839FA" w:rsidP="00A56101">
      <w:pPr>
        <w:pStyle w:val="Default"/>
        <w:rPr>
          <w:rFonts w:cs="Calibri"/>
          <w:color w:val="auto"/>
          <w:sz w:val="16"/>
          <w:szCs w:val="16"/>
        </w:rPr>
      </w:pPr>
      <w:r w:rsidRPr="00B85F62">
        <w:rPr>
          <w:rFonts w:cs="Calibri"/>
          <w:color w:val="auto"/>
          <w:sz w:val="22"/>
          <w:szCs w:val="22"/>
        </w:rPr>
        <w:t xml:space="preserve">12. If any provision of these terms and conditions is held invalid by any law, rule, order or determination of any court of a competent jurisdiction, such invalidity shall not affect the enforceability of any other provision not held to be invalid. </w:t>
      </w:r>
    </w:p>
    <w:p w14:paraId="4B94D5A5" w14:textId="77777777" w:rsidR="00A56101" w:rsidRPr="00B85F62" w:rsidRDefault="00A56101" w:rsidP="00A56101">
      <w:pPr>
        <w:pStyle w:val="Default"/>
        <w:rPr>
          <w:rFonts w:cs="Calibri"/>
          <w:color w:val="auto"/>
          <w:sz w:val="16"/>
          <w:szCs w:val="16"/>
        </w:rPr>
      </w:pPr>
    </w:p>
    <w:p w14:paraId="0938E00D" w14:textId="77777777" w:rsidR="000839FA" w:rsidRPr="00B85F62" w:rsidRDefault="000839FA" w:rsidP="00A56101">
      <w:pPr>
        <w:pStyle w:val="Default"/>
        <w:rPr>
          <w:rFonts w:cs="Calibri"/>
          <w:color w:val="auto"/>
          <w:sz w:val="22"/>
          <w:szCs w:val="22"/>
        </w:rPr>
      </w:pPr>
      <w:r w:rsidRPr="00B85F62">
        <w:rPr>
          <w:rFonts w:cs="Calibri"/>
          <w:color w:val="auto"/>
          <w:sz w:val="22"/>
          <w:szCs w:val="22"/>
        </w:rPr>
        <w:t xml:space="preserve">13. This promotion is governed by English Law and is subject to the exclusive jurisdiction of the English courts, unless Channel Islands or the Isle of Man. </w:t>
      </w:r>
    </w:p>
    <w:p w14:paraId="3DEEC669" w14:textId="77777777" w:rsidR="00A56101" w:rsidRPr="00B85F62" w:rsidRDefault="00A56101" w:rsidP="00A56101">
      <w:pPr>
        <w:pStyle w:val="Default"/>
        <w:rPr>
          <w:rFonts w:cs="Calibri"/>
          <w:color w:val="auto"/>
          <w:sz w:val="22"/>
          <w:szCs w:val="22"/>
        </w:rPr>
      </w:pPr>
    </w:p>
    <w:p w14:paraId="311FCDB3" w14:textId="77777777" w:rsidR="000839FA" w:rsidRPr="00B85F62" w:rsidRDefault="000839FA" w:rsidP="000839FA">
      <w:pPr>
        <w:pStyle w:val="Default"/>
        <w:rPr>
          <w:rFonts w:cs="Calibri"/>
          <w:color w:val="auto"/>
          <w:sz w:val="22"/>
          <w:szCs w:val="22"/>
        </w:rPr>
      </w:pPr>
      <w:r w:rsidRPr="00B85F62">
        <w:rPr>
          <w:rFonts w:cs="Calibri"/>
          <w:color w:val="auto"/>
          <w:sz w:val="22"/>
          <w:szCs w:val="22"/>
        </w:rPr>
        <w:t xml:space="preserve">14. Entrants' data will be collected, held and processed by NFU Mutual in accordance with the Data Protection Act 1998 for the purpose of administering this prize draw and for the purposes of providing a quote for NFU Mutual group products. To find out more about how we use your personal information and your rights, please go to: nfumutual.co.uk/privacy </w:t>
      </w:r>
    </w:p>
    <w:p w14:paraId="3656B9AB" w14:textId="77777777" w:rsidR="00A56101" w:rsidRPr="00B85F62" w:rsidRDefault="00A56101" w:rsidP="000839FA">
      <w:pPr>
        <w:pStyle w:val="Default"/>
        <w:rPr>
          <w:color w:val="auto"/>
          <w:sz w:val="22"/>
          <w:szCs w:val="22"/>
        </w:rPr>
      </w:pPr>
    </w:p>
    <w:p w14:paraId="21322295" w14:textId="7E695C54" w:rsidR="00A108F6" w:rsidRPr="00B85F62" w:rsidRDefault="000839FA" w:rsidP="000839FA">
      <w:pPr>
        <w:rPr>
          <w:rFonts w:ascii="MetaNormalLF-Roman" w:hAnsi="MetaNormalLF-Roman" w:cs="Calibri"/>
        </w:rPr>
      </w:pPr>
      <w:r w:rsidRPr="00B85F62">
        <w:rPr>
          <w:rFonts w:ascii="MetaNormalLF-Roman" w:hAnsi="MetaNormalLF-Roman" w:cs="Calibri"/>
        </w:rPr>
        <w:t xml:space="preserve">15. The promoter of this prize draw is The National Farmers Union Mutual Insurance Society Limited (“NFU Mutual”) (company number 111982) whose registered office address is </w:t>
      </w:r>
      <w:r w:rsidR="00B85F62" w:rsidRPr="00B85F62">
        <w:rPr>
          <w:rFonts w:ascii="MetaNormalLF-Roman" w:hAnsi="MetaNormalLF-Roman" w:cs="Calibri"/>
        </w:rPr>
        <w:t>Tiddington Road, Stratford upon Avon, Warwickshire CV37 7BJ.</w:t>
      </w:r>
    </w:p>
    <w:p w14:paraId="45FB0818" w14:textId="77777777" w:rsidR="00AF62BA" w:rsidRPr="00F44D48" w:rsidRDefault="00AF62BA" w:rsidP="000839FA">
      <w:pPr>
        <w:rPr>
          <w:b/>
          <w:color w:val="FF0000"/>
        </w:rPr>
      </w:pPr>
    </w:p>
    <w:sectPr w:rsidR="00AF62BA" w:rsidRPr="00F44D4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1652C" w14:textId="77777777" w:rsidR="000839FA" w:rsidRDefault="000839FA" w:rsidP="000839FA">
      <w:pPr>
        <w:spacing w:after="0" w:line="240" w:lineRule="auto"/>
      </w:pPr>
      <w:r>
        <w:separator/>
      </w:r>
    </w:p>
  </w:endnote>
  <w:endnote w:type="continuationSeparator" w:id="0">
    <w:p w14:paraId="4B99056E" w14:textId="77777777" w:rsidR="000839FA" w:rsidRDefault="000839FA" w:rsidP="0008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etaNormalLF-Roman">
    <w:panose1 w:val="020B0502030000020004"/>
    <w:charset w:val="00"/>
    <w:family w:val="swiss"/>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116B4" w14:textId="77777777" w:rsidR="008B6E1B" w:rsidRDefault="008B6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8D994" w14:textId="77777777" w:rsidR="008B6E1B" w:rsidRDefault="008B6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14CD6" w14:textId="77777777" w:rsidR="008B6E1B" w:rsidRDefault="008B6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BEF00" w14:textId="77777777" w:rsidR="000839FA" w:rsidRDefault="000839FA" w:rsidP="000839FA">
      <w:pPr>
        <w:spacing w:after="0" w:line="240" w:lineRule="auto"/>
      </w:pPr>
      <w:r>
        <w:separator/>
      </w:r>
    </w:p>
  </w:footnote>
  <w:footnote w:type="continuationSeparator" w:id="0">
    <w:p w14:paraId="3461D779" w14:textId="77777777" w:rsidR="000839FA" w:rsidRDefault="000839FA" w:rsidP="00083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2BD04" w14:textId="77777777" w:rsidR="008B6E1B" w:rsidRDefault="008B6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4A534" w14:textId="77777777" w:rsidR="000839FA" w:rsidRDefault="000839FA">
    <w:pPr>
      <w:pStyle w:val="Header"/>
    </w:pPr>
    <w:r>
      <w:rPr>
        <w:noProof/>
        <w:lang w:eastAsia="en-GB"/>
      </w:rPr>
      <mc:AlternateContent>
        <mc:Choice Requires="wps">
          <w:drawing>
            <wp:anchor distT="0" distB="0" distL="114300" distR="114300" simplePos="0" relativeHeight="251659264" behindDoc="0" locked="0" layoutInCell="0" allowOverlap="1" wp14:anchorId="5D2E4277" wp14:editId="07777777">
              <wp:simplePos x="0" y="0"/>
              <wp:positionH relativeFrom="page">
                <wp:posOffset>0</wp:posOffset>
              </wp:positionH>
              <wp:positionV relativeFrom="page">
                <wp:posOffset>190500</wp:posOffset>
              </wp:positionV>
              <wp:extent cx="7560310" cy="266700"/>
              <wp:effectExtent l="0" t="0" r="0" b="0"/>
              <wp:wrapNone/>
              <wp:docPr id="1" name="MSIPCM3166490c947d28d59dcf5576" descr="{&quot;HashCode&quot;:-49490658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82AB918" w14:textId="77777777" w:rsidR="000839FA" w:rsidRPr="000839FA" w:rsidRDefault="002D57FB" w:rsidP="000839FA">
                          <w:pPr>
                            <w:spacing w:after="0"/>
                            <w:rPr>
                              <w:rFonts w:ascii="Calibri" w:hAnsi="Calibri" w:cs="Calibri"/>
                              <w:color w:val="000000"/>
                              <w:sz w:val="16"/>
                            </w:rPr>
                          </w:pPr>
                          <w:r>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D2E4277" id="_x0000_t202" coordsize="21600,21600" o:spt="202" path="m,l,21600r21600,l21600,xe">
              <v:stroke joinstyle="miter"/>
              <v:path gradientshapeok="t" o:connecttype="rect"/>
            </v:shapetype>
            <v:shape id="MSIPCM3166490c947d28d59dcf5576" o:spid="_x0000_s1026" type="#_x0000_t202" alt="{&quot;HashCode&quot;:-494906582,&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" o:allowincell="f" filled="f" stroked="f" strokeweight=".5pt">
              <v:textbox inset="20pt,0,,0">
                <w:txbxContent>
                  <w:p w14:paraId="282AB918" w14:textId="77777777" w:rsidR="000839FA" w:rsidRPr="000839FA" w:rsidRDefault="002D57FB" w:rsidP="000839FA">
                    <w:pPr>
                      <w:spacing w:after="0"/>
                      <w:rPr>
                        <w:rFonts w:ascii="Calibri" w:hAnsi="Calibri" w:cs="Calibri"/>
                        <w:color w:val="000000"/>
                        <w:sz w:val="16"/>
                      </w:rPr>
                    </w:pPr>
                    <w:r>
                      <w:rPr>
                        <w:rFonts w:ascii="Calibri" w:hAnsi="Calibri" w:cs="Calibri"/>
                        <w:color w:val="000000"/>
                        <w:sz w:val="16"/>
                      </w:rPr>
                      <w:t>Classification: 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B08A6" w14:textId="77777777" w:rsidR="008B6E1B" w:rsidRDefault="008B6E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9FA"/>
    <w:rsid w:val="0000758F"/>
    <w:rsid w:val="000839FA"/>
    <w:rsid w:val="00217404"/>
    <w:rsid w:val="002203BD"/>
    <w:rsid w:val="002D57FB"/>
    <w:rsid w:val="004032D9"/>
    <w:rsid w:val="005B6D98"/>
    <w:rsid w:val="006502D6"/>
    <w:rsid w:val="00697079"/>
    <w:rsid w:val="008B6E1B"/>
    <w:rsid w:val="009D0BED"/>
    <w:rsid w:val="009D1CA4"/>
    <w:rsid w:val="00A56101"/>
    <w:rsid w:val="00AC0C34"/>
    <w:rsid w:val="00AF62BA"/>
    <w:rsid w:val="00B14717"/>
    <w:rsid w:val="00B85F62"/>
    <w:rsid w:val="00C416FB"/>
    <w:rsid w:val="00D40703"/>
    <w:rsid w:val="00DE3649"/>
    <w:rsid w:val="00F44D48"/>
    <w:rsid w:val="59655955"/>
    <w:rsid w:val="5BA6428F"/>
    <w:rsid w:val="5D3C286E"/>
    <w:rsid w:val="77504740"/>
    <w:rsid w:val="7B15FDDC"/>
    <w:rsid w:val="7CA83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C2BEE"/>
  <w15:chartTrackingRefBased/>
  <w15:docId w15:val="{435A458C-9208-4F0E-B4CA-2FD69807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39FA"/>
    <w:pPr>
      <w:autoSpaceDE w:val="0"/>
      <w:autoSpaceDN w:val="0"/>
      <w:adjustRightInd w:val="0"/>
      <w:spacing w:after="0" w:line="240" w:lineRule="auto"/>
    </w:pPr>
    <w:rPr>
      <w:rFonts w:ascii="MetaNormalLF-Roman" w:hAnsi="MetaNormalLF-Roman" w:cs="MetaNormalLF-Roman"/>
      <w:color w:val="000000"/>
      <w:sz w:val="24"/>
      <w:szCs w:val="24"/>
    </w:rPr>
  </w:style>
  <w:style w:type="paragraph" w:styleId="Header">
    <w:name w:val="header"/>
    <w:basedOn w:val="Normal"/>
    <w:link w:val="HeaderChar"/>
    <w:uiPriority w:val="99"/>
    <w:unhideWhenUsed/>
    <w:rsid w:val="00083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9FA"/>
  </w:style>
  <w:style w:type="paragraph" w:styleId="Footer">
    <w:name w:val="footer"/>
    <w:basedOn w:val="Normal"/>
    <w:link w:val="FooterChar"/>
    <w:uiPriority w:val="99"/>
    <w:unhideWhenUsed/>
    <w:rsid w:val="00083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fumutual.co.uk/agent-offices/pulborough/"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cd07d59-122f-450a-ae8e-abd1b5e6bfda" ContentTypeId="0x01010024ACBDA6CF10AF458C8F8FC681ED0C2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440ef91-4225-423b-af0b-a7c0d9edf457">NFUM-833811338-11459</_dlc_DocId>
    <_dlc_DocIdUrl xmlns="6440ef91-4225-423b-af0b-a7c0d9edf457">
      <Url>https://nfum365.sharepoint.com/Sites/marketing/_layouts/15/DocIdRedir.aspx?ID=NFUM-833811338-11459</Url>
      <Description>NFUM-833811338-11459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Word Document" ma:contentTypeID="0x01010024ACBDA6CF10AF458C8F8FC681ED0C2400C909C6331A133E44AA0EE6444E8CBE43" ma:contentTypeVersion="4479" ma:contentTypeDescription="" ma:contentTypeScope="" ma:versionID="36c1d767dc28bdcde2d7c726f3aa925d">
  <xsd:schema xmlns:xsd="http://www.w3.org/2001/XMLSchema" xmlns:xs="http://www.w3.org/2001/XMLSchema" xmlns:p="http://schemas.microsoft.com/office/2006/metadata/properties" xmlns:ns2="6440ef91-4225-423b-af0b-a7c0d9edf457" targetNamespace="http://schemas.microsoft.com/office/2006/metadata/properties" ma:root="true" ma:fieldsID="7c0b63c46314c4889d15b216708c4da7" ns2:_="">
    <xsd:import namespace="6440ef91-4225-423b-af0b-a7c0d9edf4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ef91-4225-423b-af0b-a7c0d9edf4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8A627C-4756-4BD4-9430-17744A472F05}">
  <ds:schemaRefs>
    <ds:schemaRef ds:uri="Microsoft.SharePoint.Taxonomy.ContentTypeSync"/>
  </ds:schemaRefs>
</ds:datastoreItem>
</file>

<file path=customXml/itemProps2.xml><?xml version="1.0" encoding="utf-8"?>
<ds:datastoreItem xmlns:ds="http://schemas.openxmlformats.org/officeDocument/2006/customXml" ds:itemID="{017D9E92-79A5-4B58-AED2-F99928BF63EE}">
  <ds:schemaRefs>
    <ds:schemaRef ds:uri="http://schemas.microsoft.com/sharepoint/events"/>
  </ds:schemaRefs>
</ds:datastoreItem>
</file>

<file path=customXml/itemProps3.xml><?xml version="1.0" encoding="utf-8"?>
<ds:datastoreItem xmlns:ds="http://schemas.openxmlformats.org/officeDocument/2006/customXml" ds:itemID="{B4BB66F7-A66E-4501-A0A5-D789B6771DBA}">
  <ds:schemaRefs>
    <ds:schemaRef ds:uri="http://schemas.microsoft.com/sharepoint/v3/contenttype/forms"/>
  </ds:schemaRefs>
</ds:datastoreItem>
</file>

<file path=customXml/itemProps4.xml><?xml version="1.0" encoding="utf-8"?>
<ds:datastoreItem xmlns:ds="http://schemas.openxmlformats.org/officeDocument/2006/customXml" ds:itemID="{E5202F4A-18F6-45DB-B821-FE6003A61A42}">
  <ds:schemaRefs>
    <ds:schemaRef ds:uri="http://www.w3.org/XML/1998/namespace"/>
    <ds:schemaRef ds:uri="http://purl.org/dc/term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6440ef91-4225-423b-af0b-a7c0d9edf457"/>
    <ds:schemaRef ds:uri="http://purl.org/dc/elements/1.1/"/>
  </ds:schemaRefs>
</ds:datastoreItem>
</file>

<file path=customXml/itemProps5.xml><?xml version="1.0" encoding="utf-8"?>
<ds:datastoreItem xmlns:ds="http://schemas.openxmlformats.org/officeDocument/2006/customXml" ds:itemID="{D193D217-7103-4DB4-B2C0-79FA5CC6B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ef91-4225-423b-af0b-a7c0d9edf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Hyde</dc:creator>
  <cp:keywords/>
  <dc:description/>
  <cp:lastModifiedBy>Jordan Hartopp</cp:lastModifiedBy>
  <cp:revision>2</cp:revision>
  <dcterms:created xsi:type="dcterms:W3CDTF">2020-06-29T14:15:00Z</dcterms:created>
  <dcterms:modified xsi:type="dcterms:W3CDTF">2020-06-29T14:15:00Z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85731-3468-41b8-be61-8d33a0cb66bc_Enabled">
    <vt:lpwstr>True</vt:lpwstr>
  </property>
  <property fmtid="{D5CDD505-2E9C-101B-9397-08002B2CF9AE}" pid="3" name="MSIP_Label_93a85731-3468-41b8-be61-8d33a0cb66bc_SiteId">
    <vt:lpwstr>14893f40-93e4-40c1-8c36-8a84aaa1c773</vt:lpwstr>
  </property>
  <property fmtid="{D5CDD505-2E9C-101B-9397-08002B2CF9AE}" pid="4" name="MSIP_Label_93a85731-3468-41b8-be61-8d33a0cb66bc_Owner">
    <vt:lpwstr>linda_hyde@nfumutual.co.uk</vt:lpwstr>
  </property>
  <property fmtid="{D5CDD505-2E9C-101B-9397-08002B2CF9AE}" pid="5" name="MSIP_Label_93a85731-3468-41b8-be61-8d33a0cb66bc_SetDate">
    <vt:lpwstr>2019-10-04T11:41:04.2008077Z</vt:lpwstr>
  </property>
  <property fmtid="{D5CDD505-2E9C-101B-9397-08002B2CF9AE}" pid="6" name="MSIP_Label_93a85731-3468-41b8-be61-8d33a0cb66bc_Name">
    <vt:lpwstr>Internal</vt:lpwstr>
  </property>
  <property fmtid="{D5CDD505-2E9C-101B-9397-08002B2CF9AE}" pid="7" name="MSIP_Label_93a85731-3468-41b8-be61-8d33a0cb66bc_Application">
    <vt:lpwstr>Microsoft Azure Information Protection</vt:lpwstr>
  </property>
  <property fmtid="{D5CDD505-2E9C-101B-9397-08002B2CF9AE}" pid="8" name="MSIP_Label_93a85731-3468-41b8-be61-8d33a0cb66bc_Extended_MSFT_Method">
    <vt:lpwstr>Manual</vt:lpwstr>
  </property>
  <property fmtid="{D5CDD505-2E9C-101B-9397-08002B2CF9AE}" pid="9" name="Sensitivity">
    <vt:lpwstr>Internal</vt:lpwstr>
  </property>
  <property fmtid="{D5CDD505-2E9C-101B-9397-08002B2CF9AE}" pid="10" name="ContentTypeId">
    <vt:lpwstr>0x01010024ACBDA6CF10AF458C8F8FC681ED0C2400C909C6331A133E44AA0EE6444E8CBE43</vt:lpwstr>
  </property>
  <property fmtid="{D5CDD505-2E9C-101B-9397-08002B2CF9AE}" pid="11" name="_dlc_DocIdItemGuid">
    <vt:lpwstr>fe44ef0e-c472-41e8-a310-cca2247a5ed5</vt:lpwstr>
  </property>
</Properties>
</file>